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73" w:rsidRDefault="00F11073" w:rsidP="00FA5611">
      <w:pPr>
        <w:jc w:val="center"/>
        <w:rPr>
          <w:b/>
          <w:sz w:val="28"/>
          <w:szCs w:val="28"/>
        </w:rPr>
      </w:pPr>
      <w:r w:rsidRPr="00FA5611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25.25pt">
            <v:imagedata r:id="rId4" o:title=""/>
          </v:shape>
        </w:pict>
      </w:r>
    </w:p>
    <w:p w:rsidR="00F11073" w:rsidRDefault="00F11073" w:rsidP="00FA5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KONSEKWENCJE   OTRZYMANIA   OCENY   NEGATYWNEJ</w:t>
      </w:r>
    </w:p>
    <w:p w:rsidR="00F11073" w:rsidRDefault="00F11073">
      <w:pPr>
        <w:rPr>
          <w:b/>
          <w:sz w:val="28"/>
          <w:szCs w:val="28"/>
        </w:rPr>
      </w:pPr>
    </w:p>
    <w:p w:rsidR="00F11073" w:rsidRDefault="00F11073">
      <w:pPr>
        <w:rPr>
          <w:sz w:val="24"/>
          <w:szCs w:val="24"/>
        </w:rPr>
      </w:pPr>
      <w:r w:rsidRPr="00113C75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Ocena negatywna to:  </w:t>
      </w:r>
    </w:p>
    <w:p w:rsidR="00F11073" w:rsidRDefault="00F11073">
      <w:pPr>
        <w:rPr>
          <w:sz w:val="24"/>
          <w:szCs w:val="24"/>
        </w:rPr>
      </w:pPr>
      <w:r>
        <w:rPr>
          <w:sz w:val="24"/>
          <w:szCs w:val="24"/>
        </w:rPr>
        <w:t xml:space="preserve">    * </w:t>
      </w:r>
      <w:r w:rsidRPr="00EE7A03">
        <w:rPr>
          <w:b/>
          <w:sz w:val="24"/>
          <w:szCs w:val="24"/>
        </w:rPr>
        <w:t>dopuszczający i n</w:t>
      </w:r>
      <w:r>
        <w:rPr>
          <w:b/>
          <w:sz w:val="24"/>
          <w:szCs w:val="24"/>
        </w:rPr>
        <w:t>iedostateczny</w:t>
      </w:r>
      <w:r>
        <w:rPr>
          <w:sz w:val="24"/>
          <w:szCs w:val="24"/>
        </w:rPr>
        <w:t xml:space="preserve">  z instrumentu głównego, kształcenia słuchu, podstaw kształcenia słuchu, kształcenia słuchu z audycjami,   rytmiki z  kształceniem słuchu oraz zespołu instrumentalnego  </w:t>
      </w:r>
    </w:p>
    <w:p w:rsidR="00F11073" w:rsidRDefault="00F1107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E7A03">
        <w:rPr>
          <w:b/>
          <w:sz w:val="24"/>
          <w:szCs w:val="24"/>
        </w:rPr>
        <w:t>*  niedostateczny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 pozostałych przedmiotów</w:t>
      </w:r>
    </w:p>
    <w:p w:rsidR="00F11073" w:rsidRDefault="00F11073">
      <w:pPr>
        <w:rPr>
          <w:sz w:val="24"/>
          <w:szCs w:val="24"/>
        </w:rPr>
      </w:pPr>
      <w:r w:rsidRPr="00113C7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Uczeń, który otrzymał ocenę negatywną nie uzyskuje promocji do klasy następnej, a gdy jest to uczeń klasy najwyższej - nie kończy szkoły.</w:t>
      </w:r>
    </w:p>
    <w:p w:rsidR="00F11073" w:rsidRDefault="00F11073">
      <w:pPr>
        <w:rPr>
          <w:sz w:val="24"/>
          <w:szCs w:val="24"/>
        </w:rPr>
      </w:pPr>
    </w:p>
    <w:p w:rsidR="00F11073" w:rsidRDefault="00F11073">
      <w:pPr>
        <w:rPr>
          <w:sz w:val="24"/>
          <w:szCs w:val="24"/>
        </w:rPr>
      </w:pPr>
      <w:r w:rsidRPr="00113C75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Oceny negatywnej uzyskanej w trybie egzaminu promocyjnego nie można zmienić, z wyjątkiem sytuacji opisanej w Wewnątrzszkolnym Systemie Oceniania w &amp; 12.</w:t>
      </w:r>
    </w:p>
    <w:p w:rsidR="00F11073" w:rsidRDefault="00F11073">
      <w:pPr>
        <w:rPr>
          <w:sz w:val="24"/>
          <w:szCs w:val="24"/>
        </w:rPr>
      </w:pPr>
    </w:p>
    <w:p w:rsidR="00F11073" w:rsidRDefault="00F11073">
      <w:pPr>
        <w:rPr>
          <w:sz w:val="24"/>
          <w:szCs w:val="24"/>
        </w:rPr>
      </w:pPr>
      <w:r w:rsidRPr="00113C75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Ocenę negatywną uzyskana w innym trybie niż egzamin promocyjny można zmienić w trybie egzaminu poprawkowego.</w:t>
      </w:r>
    </w:p>
    <w:p w:rsidR="00F11073" w:rsidRDefault="00F11073">
      <w:pPr>
        <w:rPr>
          <w:sz w:val="24"/>
          <w:szCs w:val="24"/>
        </w:rPr>
      </w:pPr>
    </w:p>
    <w:p w:rsidR="00F11073" w:rsidRDefault="00F11073">
      <w:pPr>
        <w:rPr>
          <w:sz w:val="24"/>
          <w:szCs w:val="24"/>
        </w:rPr>
      </w:pPr>
      <w:r w:rsidRPr="00113C75"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Uczeń, który nie otrzymał promocji do klasy wyższej zostaje skreślony z listy uczniów, chyba że rada pedagogiczna wyrazi zgodę na powtarzanie klasy, biorąc pod uwagę dotychczasowe osiągnięcia ucznia.</w:t>
      </w:r>
    </w:p>
    <w:p w:rsidR="00F11073" w:rsidRDefault="00F11073">
      <w:pPr>
        <w:rPr>
          <w:sz w:val="24"/>
          <w:szCs w:val="24"/>
        </w:rPr>
      </w:pPr>
    </w:p>
    <w:p w:rsidR="00F11073" w:rsidRDefault="00F110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>W ciągu cyklu kształcenia uczeń może powtarzać  klasę tylko jeden raz.</w:t>
      </w:r>
    </w:p>
    <w:p w:rsidR="00F11073" w:rsidRDefault="00F11073">
      <w:pPr>
        <w:rPr>
          <w:sz w:val="24"/>
          <w:szCs w:val="24"/>
        </w:rPr>
      </w:pPr>
    </w:p>
    <w:p w:rsidR="00F11073" w:rsidRPr="007E3DFE" w:rsidRDefault="00F11073">
      <w:pPr>
        <w:rPr>
          <w:sz w:val="24"/>
          <w:szCs w:val="24"/>
        </w:rPr>
      </w:pPr>
      <w:r>
        <w:rPr>
          <w:sz w:val="24"/>
          <w:szCs w:val="24"/>
        </w:rPr>
        <w:t>Więcej szczegółów w dokumencie Wewnątrzszkolny System Oceniania Sopockiej Szkoły Muzycznej I st.</w:t>
      </w:r>
    </w:p>
    <w:p w:rsidR="00F11073" w:rsidRPr="00EE7A03" w:rsidRDefault="00F11073">
      <w:pPr>
        <w:rPr>
          <w:sz w:val="24"/>
          <w:szCs w:val="24"/>
        </w:rPr>
      </w:pPr>
    </w:p>
    <w:sectPr w:rsidR="00F11073" w:rsidRPr="00EE7A03" w:rsidSect="00EF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A03"/>
    <w:rsid w:val="00104C39"/>
    <w:rsid w:val="00113C75"/>
    <w:rsid w:val="00186ECD"/>
    <w:rsid w:val="003230EE"/>
    <w:rsid w:val="004C2AB5"/>
    <w:rsid w:val="007E3DFE"/>
    <w:rsid w:val="00CB2F33"/>
    <w:rsid w:val="00EE7A03"/>
    <w:rsid w:val="00EF2A31"/>
    <w:rsid w:val="00F11073"/>
    <w:rsid w:val="00F22D41"/>
    <w:rsid w:val="00F81F70"/>
    <w:rsid w:val="00FA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159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SSM dyrektor</dc:creator>
  <cp:keywords/>
  <dc:description/>
  <cp:lastModifiedBy>SSM3</cp:lastModifiedBy>
  <cp:revision>2</cp:revision>
  <dcterms:created xsi:type="dcterms:W3CDTF">2015-09-25T13:54:00Z</dcterms:created>
  <dcterms:modified xsi:type="dcterms:W3CDTF">2015-09-25T13:54:00Z</dcterms:modified>
</cp:coreProperties>
</file>