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2" w:rsidRDefault="00EA265A">
      <w:pPr>
        <w:rPr>
          <w:sz w:val="28"/>
          <w:szCs w:val="28"/>
        </w:rPr>
      </w:pPr>
      <w:r w:rsidRPr="00EA265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</w:p>
    <w:p w:rsidR="004463A2" w:rsidRDefault="00446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A265A">
        <w:rPr>
          <w:sz w:val="28"/>
          <w:szCs w:val="28"/>
        </w:rPr>
        <w:t xml:space="preserve">  </w:t>
      </w:r>
    </w:p>
    <w:p w:rsidR="004463A2" w:rsidRDefault="004463A2">
      <w:pPr>
        <w:rPr>
          <w:sz w:val="28"/>
          <w:szCs w:val="28"/>
        </w:rPr>
      </w:pPr>
    </w:p>
    <w:p w:rsidR="00DB64C2" w:rsidRDefault="00446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A265A" w:rsidRPr="00EA265A">
        <w:rPr>
          <w:sz w:val="28"/>
          <w:szCs w:val="28"/>
        </w:rPr>
        <w:t xml:space="preserve"> REGULAMIN</w:t>
      </w:r>
    </w:p>
    <w:p w:rsidR="00EA265A" w:rsidRDefault="00EA265A">
      <w:pPr>
        <w:rPr>
          <w:sz w:val="24"/>
          <w:szCs w:val="24"/>
        </w:rPr>
      </w:pPr>
      <w:r>
        <w:rPr>
          <w:sz w:val="24"/>
          <w:szCs w:val="24"/>
        </w:rPr>
        <w:t xml:space="preserve">            r</w:t>
      </w:r>
      <w:r w:rsidRPr="00EA265A">
        <w:rPr>
          <w:sz w:val="24"/>
          <w:szCs w:val="24"/>
        </w:rPr>
        <w:t>e</w:t>
      </w:r>
      <w:r>
        <w:rPr>
          <w:sz w:val="24"/>
          <w:szCs w:val="24"/>
        </w:rPr>
        <w:t xml:space="preserve">alizacji zajęć w </w:t>
      </w:r>
      <w:r w:rsidR="00C1631B">
        <w:rPr>
          <w:sz w:val="24"/>
          <w:szCs w:val="24"/>
        </w:rPr>
        <w:t>Sopockiej Szkole Muzycznej od 26</w:t>
      </w:r>
      <w:r>
        <w:rPr>
          <w:sz w:val="24"/>
          <w:szCs w:val="24"/>
        </w:rPr>
        <w:t xml:space="preserve"> października 2020</w:t>
      </w:r>
    </w:p>
    <w:p w:rsidR="000303B8" w:rsidRDefault="000303B8">
      <w:pPr>
        <w:rPr>
          <w:sz w:val="24"/>
          <w:szCs w:val="24"/>
        </w:rPr>
      </w:pPr>
    </w:p>
    <w:p w:rsidR="00EA265A" w:rsidRPr="00EA265A" w:rsidRDefault="00EA265A">
      <w:pPr>
        <w:rPr>
          <w:sz w:val="18"/>
          <w:szCs w:val="18"/>
        </w:rPr>
      </w:pPr>
      <w:r w:rsidRPr="00EA265A">
        <w:rPr>
          <w:sz w:val="18"/>
          <w:szCs w:val="18"/>
        </w:rPr>
        <w:t>Podstawa prawna:</w:t>
      </w:r>
    </w:p>
    <w:p w:rsidR="00EA265A" w:rsidRDefault="00EA265A">
      <w:pPr>
        <w:rPr>
          <w:sz w:val="18"/>
          <w:szCs w:val="18"/>
        </w:rPr>
      </w:pPr>
      <w:r w:rsidRPr="00EA265A">
        <w:rPr>
          <w:sz w:val="18"/>
          <w:szCs w:val="18"/>
        </w:rPr>
        <w:t>Rozporządzenie MEN  zmieniające Rozporządzenie w sprawie czasowego ograniczenia funkcjonowania jednostek systemu oświaty związku z zapobieganiem, przeciwdziałaniem i zwalczaniem COVID-19</w:t>
      </w:r>
      <w:r w:rsidR="00C1631B">
        <w:rPr>
          <w:sz w:val="18"/>
          <w:szCs w:val="18"/>
        </w:rPr>
        <w:t xml:space="preserve"> ( Dz. U. 2020 poz. 1389</w:t>
      </w:r>
      <w:r>
        <w:rPr>
          <w:sz w:val="18"/>
          <w:szCs w:val="18"/>
        </w:rPr>
        <w:t>)</w:t>
      </w:r>
    </w:p>
    <w:p w:rsidR="000303B8" w:rsidRDefault="000303B8">
      <w:pPr>
        <w:rPr>
          <w:sz w:val="18"/>
          <w:szCs w:val="18"/>
        </w:rPr>
      </w:pPr>
    </w:p>
    <w:p w:rsidR="00EA265A" w:rsidRDefault="00EA265A">
      <w:pPr>
        <w:rPr>
          <w:sz w:val="18"/>
          <w:szCs w:val="18"/>
        </w:rPr>
      </w:pPr>
    </w:p>
    <w:p w:rsidR="00C1631B" w:rsidRDefault="00C1631B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zajęcia indywidualne i zbiorowe (instrument główny, fortepian dodatkowy, instrument dodatkowy ,akompaniament, kształcenie słuchu, audycje muzyczne, rytmika, chór, orkiestra, zespół) odbywają się w formie zdalnej.</w:t>
      </w:r>
    </w:p>
    <w:p w:rsidR="00EA265A" w:rsidRDefault="00EA265A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Zajęcia zdalne odbywają się przy użyciu platform Zoom,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, Google </w:t>
      </w:r>
      <w:proofErr w:type="spellStart"/>
      <w:r>
        <w:rPr>
          <w:sz w:val="24"/>
          <w:szCs w:val="24"/>
        </w:rPr>
        <w:t>Drive</w:t>
      </w:r>
      <w:proofErr w:type="spellEnd"/>
      <w:r>
        <w:rPr>
          <w:sz w:val="24"/>
          <w:szCs w:val="24"/>
        </w:rPr>
        <w:t xml:space="preserve"> lub MS</w:t>
      </w:r>
      <w:r w:rsidR="004463A2">
        <w:rPr>
          <w:sz w:val="24"/>
          <w:szCs w:val="24"/>
        </w:rPr>
        <w:t xml:space="preserve"> Office 36</w:t>
      </w:r>
      <w:r w:rsidR="00C1631B">
        <w:rPr>
          <w:sz w:val="24"/>
          <w:szCs w:val="24"/>
        </w:rPr>
        <w:t xml:space="preserve">5- </w:t>
      </w:r>
      <w:proofErr w:type="spellStart"/>
      <w:r w:rsidR="00C1631B">
        <w:rPr>
          <w:sz w:val="24"/>
          <w:szCs w:val="24"/>
        </w:rPr>
        <w:t>Teams</w:t>
      </w:r>
      <w:proofErr w:type="spellEnd"/>
      <w:r w:rsidR="00C1631B">
        <w:rPr>
          <w:sz w:val="24"/>
          <w:szCs w:val="24"/>
        </w:rPr>
        <w:t xml:space="preserve"> według obowiązującego od 1 września 2020r </w:t>
      </w:r>
      <w:r w:rsidR="004463A2">
        <w:rPr>
          <w:sz w:val="24"/>
          <w:szCs w:val="24"/>
        </w:rPr>
        <w:t>planu lekcji.</w:t>
      </w:r>
    </w:p>
    <w:p w:rsidR="00C1631B" w:rsidRDefault="00C1631B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uzasadnionych wypadkach  możliwa jest modyfikacja planu zajęć.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są zobowiązani do uczestniczenia w lekcjach zdalnych.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 zgody nauczyciela nie można utrwalać przebiegu lekcji za pomocą urządzeń rejestrujących dźwięk lub obraz i dźwięk.</w:t>
      </w:r>
    </w:p>
    <w:p w:rsidR="004463A2" w:rsidRDefault="004463A2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zobowiązani są do prowadzenia zajęć zgodnie z przydziałem godzin.</w:t>
      </w:r>
    </w:p>
    <w:p w:rsidR="004463A2" w:rsidRPr="00EA265A" w:rsidRDefault="000303B8" w:rsidP="00EA26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Nauczanie zdalne </w:t>
      </w:r>
      <w:r w:rsidR="004463A2">
        <w:rPr>
          <w:sz w:val="24"/>
          <w:szCs w:val="24"/>
        </w:rPr>
        <w:t>obowiązuje do odwołania.</w:t>
      </w:r>
    </w:p>
    <w:p w:rsidR="00EA265A" w:rsidRPr="00EA265A" w:rsidRDefault="00EA265A">
      <w:pPr>
        <w:rPr>
          <w:sz w:val="18"/>
          <w:szCs w:val="18"/>
        </w:rPr>
      </w:pPr>
    </w:p>
    <w:p w:rsidR="00EA265A" w:rsidRDefault="00EA265A">
      <w:pPr>
        <w:rPr>
          <w:sz w:val="20"/>
          <w:szCs w:val="20"/>
        </w:rPr>
      </w:pPr>
    </w:p>
    <w:p w:rsidR="00EA265A" w:rsidRDefault="00EA265A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A265A" w:rsidRPr="00EA265A" w:rsidRDefault="00EA265A">
      <w:pPr>
        <w:rPr>
          <w:sz w:val="20"/>
          <w:szCs w:val="20"/>
        </w:rPr>
      </w:pPr>
    </w:p>
    <w:sectPr w:rsidR="00EA265A" w:rsidRPr="00EA265A" w:rsidSect="00D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D2F"/>
    <w:multiLevelType w:val="hybridMultilevel"/>
    <w:tmpl w:val="7084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A265A"/>
    <w:rsid w:val="000303B8"/>
    <w:rsid w:val="001F34D7"/>
    <w:rsid w:val="003376ED"/>
    <w:rsid w:val="004463A2"/>
    <w:rsid w:val="005B54BD"/>
    <w:rsid w:val="00C1631B"/>
    <w:rsid w:val="00D14563"/>
    <w:rsid w:val="00DB64C2"/>
    <w:rsid w:val="00E82028"/>
    <w:rsid w:val="00E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SSM-serwer</cp:lastModifiedBy>
  <cp:revision>2</cp:revision>
  <dcterms:created xsi:type="dcterms:W3CDTF">2020-11-16T13:34:00Z</dcterms:created>
  <dcterms:modified xsi:type="dcterms:W3CDTF">2020-11-16T13:34:00Z</dcterms:modified>
</cp:coreProperties>
</file>